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28AD" w14:textId="77777777" w:rsidR="005C71A6" w:rsidRDefault="005C71A6" w:rsidP="005C71A6">
      <w:pPr>
        <w:jc w:val="center"/>
        <w:rPr>
          <w:b/>
          <w:bCs/>
          <w:sz w:val="28"/>
          <w:szCs w:val="28"/>
        </w:rPr>
      </w:pPr>
      <w:r>
        <w:object w:dxaOrig="8402" w:dyaOrig="1579" w14:anchorId="27EBCF32">
          <v:rect id="rectole0000000000" o:spid="_x0000_i1025" style="width:421pt;height:79pt" o:ole="" o:preferrelative="t" stroked="f">
            <v:imagedata r:id="rId5" o:title=""/>
          </v:rect>
          <o:OLEObject Type="Embed" ProgID="StaticMetafile" ShapeID="rectole0000000000" DrawAspect="Content" ObjectID="_1629735874" r:id="rId6"/>
        </w:object>
      </w:r>
    </w:p>
    <w:p w14:paraId="576837CF" w14:textId="77777777" w:rsidR="005C71A6" w:rsidRDefault="005C71A6">
      <w:pPr>
        <w:rPr>
          <w:b/>
          <w:bCs/>
          <w:sz w:val="28"/>
          <w:szCs w:val="28"/>
        </w:rPr>
      </w:pPr>
    </w:p>
    <w:p w14:paraId="5431F250" w14:textId="77777777" w:rsidR="005C71A6" w:rsidRDefault="005C71A6">
      <w:pPr>
        <w:rPr>
          <w:b/>
          <w:bCs/>
          <w:sz w:val="28"/>
          <w:szCs w:val="28"/>
        </w:rPr>
      </w:pPr>
    </w:p>
    <w:p w14:paraId="1B29D968" w14:textId="77777777" w:rsidR="00A540E4" w:rsidRDefault="00A540E4">
      <w:pPr>
        <w:rPr>
          <w:b/>
          <w:bCs/>
          <w:sz w:val="28"/>
          <w:szCs w:val="28"/>
        </w:rPr>
      </w:pPr>
      <w:proofErr w:type="spellStart"/>
      <w:r w:rsidRPr="00A540E4">
        <w:rPr>
          <w:b/>
          <w:bCs/>
          <w:sz w:val="28"/>
          <w:szCs w:val="28"/>
        </w:rPr>
        <w:t>EU’s</w:t>
      </w:r>
      <w:proofErr w:type="spellEnd"/>
      <w:r w:rsidRPr="00A540E4">
        <w:rPr>
          <w:b/>
          <w:bCs/>
          <w:sz w:val="28"/>
          <w:szCs w:val="28"/>
        </w:rPr>
        <w:t xml:space="preserve"> nye personvernforordning (GDPR = General Data </w:t>
      </w:r>
      <w:proofErr w:type="spellStart"/>
      <w:r w:rsidRPr="00A540E4">
        <w:rPr>
          <w:b/>
          <w:bCs/>
          <w:sz w:val="28"/>
          <w:szCs w:val="28"/>
        </w:rPr>
        <w:t>Protection</w:t>
      </w:r>
      <w:proofErr w:type="spellEnd"/>
      <w:r w:rsidRPr="00A540E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er knyttet til innsamling, bruk og oppbevaring av data.</w:t>
      </w:r>
    </w:p>
    <w:p w14:paraId="2F86254D" w14:textId="77777777" w:rsidR="00A540E4" w:rsidRPr="00181BA3" w:rsidRDefault="00A540E4" w:rsidP="00A540E4">
      <w:pPr>
        <w:rPr>
          <w:sz w:val="28"/>
          <w:szCs w:val="28"/>
        </w:rPr>
      </w:pPr>
      <w:r w:rsidRPr="00181BA3">
        <w:rPr>
          <w:sz w:val="28"/>
          <w:szCs w:val="28"/>
        </w:rPr>
        <w:t xml:space="preserve">Fra våre medlemmer innhenter vi navn, adresse, telefonnummer, fødselsdato og e-post adresse. Denne informasjonen er nødvendig for å kunne gi et tilstrekkelig tilbud og informasjon knyttet til medlemskapet. Når man melder seg inn i organisasjonen samtykker man til at informasjonen benyttes til eksempelvis adresselister for utsending av medlemsblad, nyhetsbrev, invitasjon til arrangementer mm.  </w:t>
      </w:r>
    </w:p>
    <w:p w14:paraId="4851CF7E" w14:textId="77777777" w:rsidR="00A540E4" w:rsidRPr="00181BA3" w:rsidRDefault="00A540E4" w:rsidP="00A540E4">
      <w:pPr>
        <w:rPr>
          <w:sz w:val="28"/>
          <w:szCs w:val="28"/>
        </w:rPr>
      </w:pPr>
      <w:r w:rsidRPr="00181BA3">
        <w:rPr>
          <w:sz w:val="28"/>
          <w:szCs w:val="28"/>
        </w:rPr>
        <w:t>Personopplysningene registreres i et felles medlemsregister. Informasjonen er tilgjengelig for medlemmene</w:t>
      </w:r>
      <w:r w:rsidR="00DB56F6">
        <w:rPr>
          <w:sz w:val="28"/>
          <w:szCs w:val="28"/>
        </w:rPr>
        <w:t xml:space="preserve"> når en er innlogget på hjemmesidene</w:t>
      </w:r>
      <w:r w:rsidRPr="00181BA3">
        <w:rPr>
          <w:sz w:val="28"/>
          <w:szCs w:val="28"/>
        </w:rPr>
        <w:t xml:space="preserve"> </w:t>
      </w:r>
    </w:p>
    <w:p w14:paraId="0591EA6C" w14:textId="77777777" w:rsidR="00A540E4" w:rsidRPr="00181BA3" w:rsidRDefault="00A540E4" w:rsidP="00A540E4">
      <w:pPr>
        <w:rPr>
          <w:sz w:val="28"/>
          <w:szCs w:val="28"/>
        </w:rPr>
      </w:pPr>
      <w:r w:rsidRPr="00181BA3">
        <w:rPr>
          <w:sz w:val="28"/>
          <w:szCs w:val="28"/>
        </w:rPr>
        <w:t xml:space="preserve">Informasjonen i medlemsregisteret benyttes også for rapportering av antall betalende medlemmer, for å motta offentlig tilskudd til drift av organisasjonen. Denne rapporteringen omfatter kun antall medlemmer og inneholder ikke medlemmenes navn eller andre personlige opplysninger. </w:t>
      </w:r>
    </w:p>
    <w:p w14:paraId="6B4EA544" w14:textId="77777777" w:rsidR="00A540E4" w:rsidRPr="00A540E4" w:rsidRDefault="00A540E4" w:rsidP="00A540E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A540E4" w:rsidRPr="00A5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4"/>
    <w:rsid w:val="000720DB"/>
    <w:rsid w:val="00181BA3"/>
    <w:rsid w:val="00264A69"/>
    <w:rsid w:val="005C71A6"/>
    <w:rsid w:val="00696D8B"/>
    <w:rsid w:val="00844FCA"/>
    <w:rsid w:val="00A540E4"/>
    <w:rsid w:val="00A72BA3"/>
    <w:rsid w:val="00DB56F6"/>
    <w:rsid w:val="00E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EE8F9"/>
  <w15:chartTrackingRefBased/>
  <w15:docId w15:val="{0F2C37A4-4296-4FAB-9DA6-6971B5B5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64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C8E1-C3B2-41DE-8777-08E3FFA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Juul Hansen</dc:creator>
  <cp:keywords/>
  <dc:description/>
  <cp:lastModifiedBy>Åse Juul Hansen</cp:lastModifiedBy>
  <cp:revision>11</cp:revision>
  <dcterms:created xsi:type="dcterms:W3CDTF">2019-06-20T07:56:00Z</dcterms:created>
  <dcterms:modified xsi:type="dcterms:W3CDTF">2019-09-11T17:38:00Z</dcterms:modified>
</cp:coreProperties>
</file>